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0D7" w:rsidRPr="005530D7" w:rsidRDefault="005530D7" w:rsidP="005530D7">
      <w:pPr>
        <w:jc w:val="right"/>
        <w:rPr>
          <w:rFonts w:ascii="Times New Roman" w:hAnsi="Times New Roman" w:cs="Times New Roman"/>
          <w:sz w:val="24"/>
          <w:szCs w:val="24"/>
        </w:rPr>
      </w:pPr>
      <w:r w:rsidRPr="005530D7">
        <w:rPr>
          <w:rFonts w:ascii="Times New Roman" w:hAnsi="Times New Roman" w:cs="Times New Roman"/>
          <w:sz w:val="24"/>
          <w:szCs w:val="24"/>
        </w:rPr>
        <w:t>консультация для воспитателей</w:t>
      </w:r>
    </w:p>
    <w:p w:rsidR="005530D7" w:rsidRDefault="005530D7" w:rsidP="005530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5530D7" w:rsidRDefault="005530D7" w:rsidP="005530D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30D7" w:rsidRPr="005530D7" w:rsidRDefault="005530D7" w:rsidP="005530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30D7">
        <w:rPr>
          <w:rFonts w:ascii="Times New Roman" w:hAnsi="Times New Roman" w:cs="Times New Roman"/>
          <w:b/>
          <w:sz w:val="28"/>
          <w:szCs w:val="28"/>
        </w:rPr>
        <w:t>Работа с детьми с расстройством аутистического спектра</w:t>
      </w:r>
    </w:p>
    <w:p w:rsidR="005530D7" w:rsidRPr="005530D7" w:rsidRDefault="005530D7" w:rsidP="005530D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30D7">
        <w:rPr>
          <w:rFonts w:ascii="Times New Roman" w:hAnsi="Times New Roman" w:cs="Times New Roman"/>
          <w:sz w:val="28"/>
          <w:szCs w:val="28"/>
        </w:rPr>
        <w:t xml:space="preserve">Адаптация к условиям детского сада является крайне важным и часто непростым этапом для детей с РАС. Надо отметить, что длительность адаптационного периода с момента начала посещения ДОУ в среднем два месяца и больше. У наших детей наблюдается агрессия, </w:t>
      </w:r>
      <w:proofErr w:type="spellStart"/>
      <w:r w:rsidRPr="005530D7">
        <w:rPr>
          <w:rFonts w:ascii="Times New Roman" w:hAnsi="Times New Roman" w:cs="Times New Roman"/>
          <w:sz w:val="28"/>
          <w:szCs w:val="28"/>
        </w:rPr>
        <w:t>аутоагрессия</w:t>
      </w:r>
      <w:proofErr w:type="spellEnd"/>
      <w:r w:rsidRPr="005530D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530D7">
        <w:rPr>
          <w:rFonts w:ascii="Times New Roman" w:hAnsi="Times New Roman" w:cs="Times New Roman"/>
          <w:sz w:val="28"/>
          <w:szCs w:val="28"/>
        </w:rPr>
        <w:t>самостимуляция</w:t>
      </w:r>
      <w:proofErr w:type="spellEnd"/>
      <w:r w:rsidRPr="005530D7">
        <w:rPr>
          <w:rFonts w:ascii="Times New Roman" w:hAnsi="Times New Roman" w:cs="Times New Roman"/>
          <w:sz w:val="28"/>
          <w:szCs w:val="28"/>
        </w:rPr>
        <w:t>, импульсивность, полевое поведение и другие особенности поведения, препятствующие адаптации. На этом этапе я наблюдаю за их играми, общением, а также придерживаюсь следующих установок: доброжелательное, оптимистичное, терпимое отношение к детям, но в то же5 время надо быть требовательным в процессе обучения и повседневной жизни.</w:t>
      </w:r>
    </w:p>
    <w:p w:rsidR="005530D7" w:rsidRPr="005530D7" w:rsidRDefault="005530D7" w:rsidP="005530D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30D7">
        <w:rPr>
          <w:rFonts w:ascii="Times New Roman" w:hAnsi="Times New Roman" w:cs="Times New Roman"/>
          <w:sz w:val="28"/>
          <w:szCs w:val="28"/>
        </w:rPr>
        <w:t>Нельзя ребёнку позволять управлять собой. Детей нужно учить всему, само ничего не получится и просто так не появится.</w:t>
      </w:r>
    </w:p>
    <w:p w:rsidR="005530D7" w:rsidRPr="005530D7" w:rsidRDefault="005530D7" w:rsidP="005530D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30D7">
        <w:rPr>
          <w:rFonts w:ascii="Times New Roman" w:hAnsi="Times New Roman" w:cs="Times New Roman"/>
          <w:sz w:val="28"/>
          <w:szCs w:val="28"/>
        </w:rPr>
        <w:t>Первое взаимодействие с ребёнком длится очень недолго, буквально 3 секунды. Но постепенно время активного контакта я увеличиваю, предлагая ему сенсорные стимулы (мыльные пузыри, вращающиеся предметы; колёсики, заводные и музыкальные игрушки, игры с мячом или пирамидки.</w:t>
      </w:r>
    </w:p>
    <w:p w:rsidR="005530D7" w:rsidRPr="005530D7" w:rsidRDefault="005530D7" w:rsidP="005530D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30D7">
        <w:rPr>
          <w:rFonts w:ascii="Times New Roman" w:hAnsi="Times New Roman" w:cs="Times New Roman"/>
          <w:sz w:val="28"/>
          <w:szCs w:val="28"/>
        </w:rPr>
        <w:t>Любые задания предлагаю</w:t>
      </w:r>
      <w:r>
        <w:rPr>
          <w:rFonts w:ascii="Times New Roman" w:hAnsi="Times New Roman" w:cs="Times New Roman"/>
          <w:sz w:val="28"/>
          <w:szCs w:val="28"/>
        </w:rPr>
        <w:t>тся</w:t>
      </w:r>
      <w:r w:rsidRPr="005530D7">
        <w:rPr>
          <w:rFonts w:ascii="Times New Roman" w:hAnsi="Times New Roman" w:cs="Times New Roman"/>
          <w:sz w:val="28"/>
          <w:szCs w:val="28"/>
        </w:rPr>
        <w:t xml:space="preserve"> в наглядной и игровой форме, объяснения простые, повторяющиеся по несколько раз. Речевые задания произношу голосом разной громкости, с обращением внимания на тональность. Длительность занятий варьируется (от 10 до 15 минут).</w:t>
      </w:r>
    </w:p>
    <w:p w:rsidR="005530D7" w:rsidRPr="005530D7" w:rsidRDefault="005530D7" w:rsidP="005530D7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530D7">
        <w:rPr>
          <w:rFonts w:ascii="Times New Roman" w:hAnsi="Times New Roman" w:cs="Times New Roman"/>
          <w:i/>
          <w:sz w:val="28"/>
          <w:szCs w:val="28"/>
        </w:rPr>
        <w:t xml:space="preserve">Формирование навыков учебного поведения. </w:t>
      </w:r>
    </w:p>
    <w:p w:rsidR="005530D7" w:rsidRPr="005530D7" w:rsidRDefault="005530D7" w:rsidP="005530D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30D7">
        <w:rPr>
          <w:rFonts w:ascii="Times New Roman" w:hAnsi="Times New Roman" w:cs="Times New Roman"/>
          <w:sz w:val="28"/>
          <w:szCs w:val="28"/>
        </w:rPr>
        <w:t xml:space="preserve">Ведущей задачей является общая организация поведения ребёнка: формирование установки на выполнение задания, выработка усидчивости, удержания внимания, привыкание к ситуации обучения. </w:t>
      </w:r>
      <w:r w:rsidRPr="005530D7">
        <w:rPr>
          <w:rFonts w:ascii="Times New Roman" w:hAnsi="Times New Roman" w:cs="Times New Roman"/>
          <w:sz w:val="28"/>
          <w:szCs w:val="28"/>
        </w:rPr>
        <w:t>Соблюдение принципа</w:t>
      </w:r>
      <w:r w:rsidRPr="005530D7">
        <w:rPr>
          <w:rFonts w:ascii="Times New Roman" w:hAnsi="Times New Roman" w:cs="Times New Roman"/>
          <w:sz w:val="28"/>
          <w:szCs w:val="28"/>
        </w:rPr>
        <w:t xml:space="preserve"> постепенности и дозирования подачи нового материала, так как дети с РАС негативно воспринимают всё незнакомое.</w:t>
      </w:r>
    </w:p>
    <w:p w:rsidR="005530D7" w:rsidRPr="005530D7" w:rsidRDefault="005530D7" w:rsidP="005530D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30D7">
        <w:rPr>
          <w:rFonts w:ascii="Times New Roman" w:hAnsi="Times New Roman" w:cs="Times New Roman"/>
          <w:sz w:val="28"/>
          <w:szCs w:val="28"/>
        </w:rPr>
        <w:t>Включ</w:t>
      </w:r>
      <w:r>
        <w:rPr>
          <w:rFonts w:ascii="Times New Roman" w:hAnsi="Times New Roman" w:cs="Times New Roman"/>
          <w:sz w:val="28"/>
          <w:szCs w:val="28"/>
        </w:rPr>
        <w:t>ение</w:t>
      </w:r>
      <w:r w:rsidRPr="005530D7">
        <w:rPr>
          <w:rFonts w:ascii="Times New Roman" w:hAnsi="Times New Roman" w:cs="Times New Roman"/>
          <w:sz w:val="28"/>
          <w:szCs w:val="28"/>
        </w:rPr>
        <w:t xml:space="preserve"> игры с ритмичным стуком (барабан, металлофон и др.); игры на развитие мелкой моторики (нанизывание бусин на стержень, шнурок; различные шнуровки, которые помогают улучшить контакт, увеличить спектр чувственных ощущений, улучшить моторные навыки.</w:t>
      </w:r>
    </w:p>
    <w:p w:rsidR="005530D7" w:rsidRPr="005530D7" w:rsidRDefault="005530D7" w:rsidP="005530D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30D7">
        <w:rPr>
          <w:rFonts w:ascii="Times New Roman" w:hAnsi="Times New Roman" w:cs="Times New Roman"/>
          <w:sz w:val="28"/>
          <w:szCs w:val="28"/>
        </w:rPr>
        <w:lastRenderedPageBreak/>
        <w:t>Инструкции и задания во время образовательной деятельности форм</w:t>
      </w:r>
      <w:r w:rsidRPr="005530D7">
        <w:rPr>
          <w:rFonts w:ascii="Times New Roman" w:hAnsi="Times New Roman" w:cs="Times New Roman"/>
          <w:sz w:val="28"/>
          <w:szCs w:val="28"/>
        </w:rPr>
        <w:t>улируются</w:t>
      </w:r>
      <w:r w:rsidRPr="005530D7">
        <w:rPr>
          <w:rFonts w:ascii="Times New Roman" w:hAnsi="Times New Roman" w:cs="Times New Roman"/>
          <w:sz w:val="28"/>
          <w:szCs w:val="28"/>
        </w:rPr>
        <w:t xml:space="preserve"> чётко и кратко. </w:t>
      </w:r>
      <w:r w:rsidRPr="005530D7">
        <w:rPr>
          <w:rFonts w:ascii="Times New Roman" w:hAnsi="Times New Roman" w:cs="Times New Roman"/>
          <w:sz w:val="28"/>
          <w:szCs w:val="28"/>
        </w:rPr>
        <w:t>Подкрепляются</w:t>
      </w:r>
      <w:r w:rsidRPr="005530D7">
        <w:rPr>
          <w:rFonts w:ascii="Times New Roman" w:hAnsi="Times New Roman" w:cs="Times New Roman"/>
          <w:sz w:val="28"/>
          <w:szCs w:val="28"/>
        </w:rPr>
        <w:t xml:space="preserve"> с помощью значимых для него стимулов и похвалы.</w:t>
      </w:r>
    </w:p>
    <w:p w:rsidR="005530D7" w:rsidRPr="005530D7" w:rsidRDefault="005530D7" w:rsidP="005530D7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530D7">
        <w:rPr>
          <w:rFonts w:ascii="Times New Roman" w:hAnsi="Times New Roman" w:cs="Times New Roman"/>
          <w:i/>
          <w:sz w:val="28"/>
          <w:szCs w:val="28"/>
        </w:rPr>
        <w:t xml:space="preserve">Развитие познавательной сферы. </w:t>
      </w:r>
    </w:p>
    <w:p w:rsidR="005530D7" w:rsidRPr="005530D7" w:rsidRDefault="005530D7" w:rsidP="005530D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30D7">
        <w:rPr>
          <w:rFonts w:ascii="Times New Roman" w:hAnsi="Times New Roman" w:cs="Times New Roman"/>
          <w:sz w:val="28"/>
          <w:szCs w:val="28"/>
        </w:rPr>
        <w:t>В коррекционной работе с ребёнком с РАС положительная динамика будет наблюдаться тогда, когда ему всё меньше будет требоваться развернутая помощь взрослого. Если в начале НОД все свои действия сопровожд</w:t>
      </w:r>
      <w:r w:rsidRPr="005530D7">
        <w:rPr>
          <w:rFonts w:ascii="Times New Roman" w:hAnsi="Times New Roman" w:cs="Times New Roman"/>
          <w:sz w:val="28"/>
          <w:szCs w:val="28"/>
        </w:rPr>
        <w:t xml:space="preserve">ает </w:t>
      </w:r>
      <w:r w:rsidRPr="005530D7">
        <w:rPr>
          <w:rFonts w:ascii="Times New Roman" w:hAnsi="Times New Roman" w:cs="Times New Roman"/>
          <w:sz w:val="28"/>
          <w:szCs w:val="28"/>
        </w:rPr>
        <w:t>эмоциональными комментариями (даже если ребёнок не реагирует на происходящее, то через некоторое время включает</w:t>
      </w:r>
      <w:r w:rsidRPr="005530D7">
        <w:rPr>
          <w:rFonts w:ascii="Times New Roman" w:hAnsi="Times New Roman" w:cs="Times New Roman"/>
          <w:sz w:val="28"/>
          <w:szCs w:val="28"/>
        </w:rPr>
        <w:t>ся в совместные действия</w:t>
      </w:r>
      <w:r w:rsidRPr="005530D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530D7" w:rsidRPr="005530D7" w:rsidRDefault="005530D7" w:rsidP="005530D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30D7">
        <w:rPr>
          <w:rFonts w:ascii="Times New Roman" w:hAnsi="Times New Roman" w:cs="Times New Roman"/>
          <w:sz w:val="28"/>
          <w:szCs w:val="28"/>
        </w:rPr>
        <w:t>Продуктивная деятельность проходит с детьми рука в руке, так как они самостоятельно не могут держать карандаш, кисточку, ножницы.</w:t>
      </w:r>
    </w:p>
    <w:p w:rsidR="00DC0467" w:rsidRPr="005530D7" w:rsidRDefault="005530D7" w:rsidP="005530D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30D7">
        <w:rPr>
          <w:rFonts w:ascii="Times New Roman" w:hAnsi="Times New Roman" w:cs="Times New Roman"/>
          <w:sz w:val="28"/>
          <w:szCs w:val="28"/>
        </w:rPr>
        <w:t xml:space="preserve">Таким образом, используя в </w:t>
      </w:r>
      <w:proofErr w:type="spellStart"/>
      <w:r w:rsidRPr="005530D7">
        <w:rPr>
          <w:rFonts w:ascii="Times New Roman" w:hAnsi="Times New Roman" w:cs="Times New Roman"/>
          <w:sz w:val="28"/>
          <w:szCs w:val="28"/>
        </w:rPr>
        <w:t>коррекционно</w:t>
      </w:r>
      <w:proofErr w:type="spellEnd"/>
      <w:r w:rsidRPr="005530D7">
        <w:rPr>
          <w:rFonts w:ascii="Times New Roman" w:hAnsi="Times New Roman" w:cs="Times New Roman"/>
          <w:sz w:val="28"/>
          <w:szCs w:val="28"/>
        </w:rPr>
        <w:t xml:space="preserve"> – развивающей работе с детьми с РАС различные игры, расширя</w:t>
      </w:r>
      <w:r w:rsidRPr="005530D7">
        <w:rPr>
          <w:rFonts w:ascii="Times New Roman" w:hAnsi="Times New Roman" w:cs="Times New Roman"/>
          <w:sz w:val="28"/>
          <w:szCs w:val="28"/>
        </w:rPr>
        <w:t>ется</w:t>
      </w:r>
      <w:r w:rsidRPr="005530D7">
        <w:rPr>
          <w:rFonts w:ascii="Times New Roman" w:hAnsi="Times New Roman" w:cs="Times New Roman"/>
          <w:sz w:val="28"/>
          <w:szCs w:val="28"/>
        </w:rPr>
        <w:t xml:space="preserve"> опыт использования ребёнком игрушек и игр, поддержива</w:t>
      </w:r>
      <w:r w:rsidRPr="005530D7">
        <w:rPr>
          <w:rFonts w:ascii="Times New Roman" w:hAnsi="Times New Roman" w:cs="Times New Roman"/>
          <w:sz w:val="28"/>
          <w:szCs w:val="28"/>
        </w:rPr>
        <w:t>ется</w:t>
      </w:r>
      <w:r w:rsidRPr="005530D7">
        <w:rPr>
          <w:rFonts w:ascii="Times New Roman" w:hAnsi="Times New Roman" w:cs="Times New Roman"/>
          <w:sz w:val="28"/>
          <w:szCs w:val="28"/>
        </w:rPr>
        <w:t xml:space="preserve"> эмоциональный контакт с другими детьми, фо</w:t>
      </w:r>
      <w:r w:rsidRPr="005530D7">
        <w:rPr>
          <w:rFonts w:ascii="Times New Roman" w:hAnsi="Times New Roman" w:cs="Times New Roman"/>
          <w:sz w:val="28"/>
          <w:szCs w:val="28"/>
        </w:rPr>
        <w:t>рмируя устойчивую совместную де</w:t>
      </w:r>
      <w:r w:rsidRPr="005530D7">
        <w:rPr>
          <w:rFonts w:ascii="Times New Roman" w:hAnsi="Times New Roman" w:cs="Times New Roman"/>
          <w:sz w:val="28"/>
          <w:szCs w:val="28"/>
        </w:rPr>
        <w:t>ятельность</w:t>
      </w:r>
      <w:r w:rsidRPr="005530D7">
        <w:rPr>
          <w:rFonts w:ascii="Times New Roman" w:hAnsi="Times New Roman" w:cs="Times New Roman"/>
          <w:sz w:val="28"/>
          <w:szCs w:val="28"/>
        </w:rPr>
        <w:t>.</w:t>
      </w:r>
    </w:p>
    <w:sectPr w:rsidR="00DC0467" w:rsidRPr="005530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0D7"/>
    <w:rsid w:val="005530D7"/>
    <w:rsid w:val="00DC0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59A14"/>
  <w15:chartTrackingRefBased/>
  <w15:docId w15:val="{388092BE-3370-4B55-A848-0DE015B93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1</cp:revision>
  <dcterms:created xsi:type="dcterms:W3CDTF">2024-01-03T15:57:00Z</dcterms:created>
  <dcterms:modified xsi:type="dcterms:W3CDTF">2024-01-03T16:05:00Z</dcterms:modified>
</cp:coreProperties>
</file>