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27" w:rsidRDefault="00B36D27" w:rsidP="00B36D27">
      <w:pPr>
        <w:pStyle w:val="a3"/>
        <w:ind w:right="126"/>
        <w:jc w:val="center"/>
      </w:pPr>
      <w:r>
        <w:t xml:space="preserve">СОГЛАСИЕ </w:t>
      </w:r>
    </w:p>
    <w:p w:rsidR="00B36D27" w:rsidRDefault="00B36D27" w:rsidP="00B36D27">
      <w:pPr>
        <w:pStyle w:val="a3"/>
        <w:ind w:right="126" w:hanging="400"/>
        <w:jc w:val="center"/>
      </w:pPr>
      <w:r>
        <w:t>на включение в наставническую деятельность МБДОУ «Детский сад №208»</w:t>
      </w:r>
    </w:p>
    <w:p w:rsidR="00B36D27" w:rsidRDefault="00B36D27" w:rsidP="00B36D27">
      <w:pPr>
        <w:pStyle w:val="a3"/>
        <w:ind w:right="126" w:hanging="400"/>
        <w:jc w:val="center"/>
      </w:pPr>
      <w:r>
        <w:t>Я, _______________________________________________________________</w:t>
      </w:r>
    </w:p>
    <w:p w:rsidR="00B36D27" w:rsidRDefault="00B36D27" w:rsidP="00B36D27">
      <w:pPr>
        <w:pStyle w:val="a3"/>
        <w:ind w:right="126"/>
        <w:jc w:val="center"/>
        <w:rPr>
          <w:sz w:val="20"/>
          <w:szCs w:val="20"/>
        </w:rPr>
      </w:pPr>
      <w:r>
        <w:rPr>
          <w:sz w:val="20"/>
          <w:szCs w:val="20"/>
        </w:rPr>
        <w:t>полностью Ф</w:t>
      </w:r>
      <w:r w:rsidRPr="00104B55">
        <w:rPr>
          <w:sz w:val="20"/>
          <w:szCs w:val="20"/>
        </w:rPr>
        <w:t>ИО</w:t>
      </w:r>
    </w:p>
    <w:p w:rsidR="00B36D27" w:rsidRDefault="00B36D27" w:rsidP="00B36D27">
      <w:pPr>
        <w:pStyle w:val="a3"/>
        <w:ind w:left="0" w:right="126"/>
      </w:pPr>
      <w:r w:rsidRPr="00104B55">
        <w:t>даю добровольное согласие на включение в наставническую деятельность</w:t>
      </w:r>
      <w:r>
        <w:t xml:space="preserve"> в качестве </w:t>
      </w:r>
      <w:r w:rsidR="00F06D38">
        <w:t>Наставляемого</w:t>
      </w:r>
      <w:r>
        <w:t xml:space="preserve"> в рамках персонализированной программы Настав</w:t>
      </w:r>
      <w:r w:rsidR="00F06D38">
        <w:t>ника</w:t>
      </w:r>
    </w:p>
    <w:p w:rsidR="00B36D27" w:rsidRDefault="00B36D27" w:rsidP="00B36D27">
      <w:pPr>
        <w:rPr>
          <w:sz w:val="28"/>
          <w:szCs w:val="28"/>
        </w:rPr>
      </w:pPr>
      <w:r>
        <w:t>________________________________________________________________________________________</w:t>
      </w:r>
    </w:p>
    <w:p w:rsidR="00B36D27" w:rsidRDefault="00B36D27" w:rsidP="00B36D27">
      <w:pPr>
        <w:pStyle w:val="a3"/>
        <w:ind w:left="0" w:right="126"/>
      </w:pPr>
      <w:r>
        <w:t>С Положением о наставничестве муниципального бюджетного дошкольного образовательного учреждения «Детский сад №208» ознакомлена</w:t>
      </w: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  <w:r>
        <w:t xml:space="preserve">___________ дата </w:t>
      </w:r>
      <w:r>
        <w:tab/>
      </w:r>
      <w:r>
        <w:tab/>
      </w:r>
      <w:r>
        <w:tab/>
      </w:r>
      <w:r>
        <w:tab/>
        <w:t>___________________ подпись</w:t>
      </w: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left="0" w:right="126"/>
      </w:pPr>
    </w:p>
    <w:p w:rsidR="00B36D27" w:rsidRDefault="00B36D27" w:rsidP="00B36D27">
      <w:pPr>
        <w:pStyle w:val="a3"/>
        <w:ind w:right="126"/>
        <w:jc w:val="left"/>
        <w:rPr>
          <w:i/>
          <w:sz w:val="24"/>
          <w:szCs w:val="24"/>
        </w:rPr>
      </w:pPr>
    </w:p>
    <w:p w:rsidR="00B36D27" w:rsidRDefault="00B36D27" w:rsidP="00B36D27">
      <w:pPr>
        <w:pStyle w:val="a3"/>
        <w:ind w:right="126"/>
        <w:jc w:val="left"/>
        <w:rPr>
          <w:i/>
          <w:sz w:val="24"/>
          <w:szCs w:val="24"/>
        </w:rPr>
      </w:pPr>
    </w:p>
    <w:p w:rsidR="00B36D27" w:rsidRPr="003B5C5F" w:rsidRDefault="00B36D27" w:rsidP="00B36D27">
      <w:pPr>
        <w:pStyle w:val="a3"/>
        <w:ind w:right="126"/>
        <w:jc w:val="center"/>
        <w:rPr>
          <w:sz w:val="24"/>
          <w:szCs w:val="24"/>
        </w:rPr>
      </w:pPr>
      <w:r w:rsidRPr="003B5C5F">
        <w:rPr>
          <w:sz w:val="24"/>
          <w:szCs w:val="24"/>
        </w:rPr>
        <w:t>Карта оперативного контроля (заведующего)</w:t>
      </w:r>
    </w:p>
    <w:p w:rsidR="00B36D27" w:rsidRDefault="00B36D27" w:rsidP="00B36D27">
      <w:pPr>
        <w:pStyle w:val="a3"/>
        <w:ind w:right="126"/>
        <w:jc w:val="center"/>
        <w:rPr>
          <w:sz w:val="24"/>
          <w:szCs w:val="24"/>
        </w:rPr>
      </w:pPr>
      <w:r w:rsidRPr="003B5C5F">
        <w:rPr>
          <w:sz w:val="24"/>
          <w:szCs w:val="24"/>
        </w:rPr>
        <w:t>за деятельностью старшего воспитателя на 20</w:t>
      </w:r>
      <w:r w:rsidR="00F06D38">
        <w:rPr>
          <w:sz w:val="24"/>
          <w:szCs w:val="24"/>
        </w:rPr>
        <w:t>25</w:t>
      </w:r>
      <w:r w:rsidRPr="003B5C5F">
        <w:rPr>
          <w:sz w:val="24"/>
          <w:szCs w:val="24"/>
        </w:rPr>
        <w:t>/20</w:t>
      </w:r>
      <w:r w:rsidR="00F06D38">
        <w:rPr>
          <w:sz w:val="24"/>
          <w:szCs w:val="24"/>
        </w:rPr>
        <w:t>26</w:t>
      </w:r>
      <w:r w:rsidRPr="003B5C5F">
        <w:rPr>
          <w:sz w:val="24"/>
          <w:szCs w:val="24"/>
        </w:rPr>
        <w:t xml:space="preserve"> учебный год</w:t>
      </w:r>
    </w:p>
    <w:tbl>
      <w:tblPr>
        <w:tblStyle w:val="a5"/>
        <w:tblW w:w="0" w:type="auto"/>
        <w:tblInd w:w="116" w:type="dxa"/>
        <w:tblLook w:val="04A0" w:firstRow="1" w:lastRow="0" w:firstColumn="1" w:lastColumn="0" w:noHBand="0" w:noVBand="1"/>
      </w:tblPr>
      <w:tblGrid>
        <w:gridCol w:w="471"/>
        <w:gridCol w:w="1973"/>
        <w:gridCol w:w="1029"/>
        <w:gridCol w:w="524"/>
        <w:gridCol w:w="524"/>
        <w:gridCol w:w="524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B36D27" w:rsidRPr="00301BB6" w:rsidTr="00AA162F">
        <w:tc>
          <w:tcPr>
            <w:tcW w:w="486" w:type="dxa"/>
            <w:vMerge w:val="restart"/>
          </w:tcPr>
          <w:p w:rsidR="00B36D27" w:rsidRDefault="00B36D27" w:rsidP="00AA162F">
            <w:pPr>
              <w:pStyle w:val="a3"/>
              <w:ind w:left="0" w:right="-41"/>
              <w:jc w:val="center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№</w:t>
            </w:r>
          </w:p>
          <w:p w:rsidR="00B36D27" w:rsidRPr="00301BB6" w:rsidRDefault="00B36D27" w:rsidP="00AA162F">
            <w:pPr>
              <w:pStyle w:val="a3"/>
              <w:ind w:left="0" w:right="-41"/>
              <w:jc w:val="center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п/п</w:t>
            </w:r>
          </w:p>
        </w:tc>
        <w:tc>
          <w:tcPr>
            <w:tcW w:w="2370" w:type="dxa"/>
            <w:vMerge w:val="restart"/>
          </w:tcPr>
          <w:p w:rsidR="00B36D27" w:rsidRPr="00301BB6" w:rsidRDefault="00B36D27" w:rsidP="00AA162F">
            <w:pPr>
              <w:pStyle w:val="a3"/>
              <w:ind w:right="126"/>
              <w:jc w:val="center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Мероприятия и объекты,</w:t>
            </w:r>
            <w:r>
              <w:rPr>
                <w:sz w:val="20"/>
                <w:szCs w:val="20"/>
              </w:rPr>
              <w:t xml:space="preserve"> </w:t>
            </w:r>
            <w:r w:rsidRPr="00301BB6">
              <w:rPr>
                <w:sz w:val="20"/>
                <w:szCs w:val="20"/>
              </w:rPr>
              <w:t>подлежащие контролю</w:t>
            </w:r>
          </w:p>
        </w:tc>
        <w:tc>
          <w:tcPr>
            <w:tcW w:w="6799" w:type="dxa"/>
            <w:gridSpan w:val="12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месяцы</w:t>
            </w:r>
          </w:p>
        </w:tc>
      </w:tr>
      <w:tr w:rsidR="00B36D27" w:rsidRPr="00301BB6" w:rsidTr="00AA162F">
        <w:tc>
          <w:tcPr>
            <w:tcW w:w="486" w:type="dxa"/>
            <w:vMerge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09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B36D27" w:rsidRPr="00301BB6" w:rsidTr="00AA162F">
        <w:tc>
          <w:tcPr>
            <w:tcW w:w="486" w:type="dxa"/>
            <w:vMerge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B36D27" w:rsidRPr="00301BB6" w:rsidRDefault="00B36D27" w:rsidP="00AA162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301BB6">
              <w:rPr>
                <w:sz w:val="16"/>
                <w:szCs w:val="16"/>
              </w:rPr>
              <w:t>Дата/</w:t>
            </w:r>
            <w:proofErr w:type="spellStart"/>
            <w:r>
              <w:rPr>
                <w:sz w:val="16"/>
                <w:szCs w:val="16"/>
              </w:rPr>
              <w:t>рез.кон</w:t>
            </w:r>
            <w:proofErr w:type="spellEnd"/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</w:tr>
      <w:tr w:rsidR="00B36D27" w:rsidRPr="00301BB6" w:rsidTr="00AA162F">
        <w:tc>
          <w:tcPr>
            <w:tcW w:w="486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0" w:type="dxa"/>
          </w:tcPr>
          <w:p w:rsidR="00B36D27" w:rsidRPr="00301BB6" w:rsidRDefault="00B36D27" w:rsidP="00AA162F">
            <w:pPr>
              <w:pStyle w:val="a3"/>
              <w:ind w:left="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301BB6">
              <w:rPr>
                <w:sz w:val="20"/>
                <w:szCs w:val="20"/>
              </w:rPr>
              <w:t xml:space="preserve">ОП </w:t>
            </w:r>
            <w:r>
              <w:rPr>
                <w:sz w:val="20"/>
                <w:szCs w:val="20"/>
              </w:rPr>
              <w:t xml:space="preserve"> д</w:t>
            </w:r>
            <w:r w:rsidRPr="00301BB6">
              <w:rPr>
                <w:sz w:val="20"/>
                <w:szCs w:val="20"/>
              </w:rPr>
              <w:t>ошкольного</w:t>
            </w:r>
            <w:proofErr w:type="gramEnd"/>
          </w:p>
          <w:p w:rsidR="00B36D27" w:rsidRPr="00301BB6" w:rsidRDefault="00B36D27" w:rsidP="00AA162F">
            <w:pPr>
              <w:pStyle w:val="a3"/>
              <w:ind w:left="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образования МБДОУ:</w:t>
            </w:r>
          </w:p>
          <w:p w:rsidR="00B36D27" w:rsidRPr="00301BB6" w:rsidRDefault="00B36D27" w:rsidP="00AA162F">
            <w:pPr>
              <w:pStyle w:val="a3"/>
              <w:ind w:left="0" w:right="126" w:hanging="152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 xml:space="preserve"> рабочие </w:t>
            </w:r>
            <w:r>
              <w:rPr>
                <w:sz w:val="20"/>
                <w:szCs w:val="20"/>
              </w:rPr>
              <w:t>п</w:t>
            </w:r>
            <w:r w:rsidRPr="00301BB6">
              <w:rPr>
                <w:sz w:val="20"/>
                <w:szCs w:val="20"/>
              </w:rPr>
              <w:t>рограммы, соответствие их</w:t>
            </w:r>
            <w:r>
              <w:rPr>
                <w:sz w:val="20"/>
                <w:szCs w:val="20"/>
              </w:rPr>
              <w:t xml:space="preserve"> </w:t>
            </w:r>
            <w:r w:rsidRPr="00301BB6">
              <w:rPr>
                <w:sz w:val="20"/>
                <w:szCs w:val="20"/>
              </w:rPr>
              <w:t>ОП;</w:t>
            </w:r>
          </w:p>
          <w:p w:rsidR="00B36D27" w:rsidRPr="00301BB6" w:rsidRDefault="00B36D27" w:rsidP="00AA162F">
            <w:pPr>
              <w:pStyle w:val="a3"/>
              <w:ind w:left="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1BB6">
              <w:rPr>
                <w:sz w:val="20"/>
                <w:szCs w:val="20"/>
              </w:rPr>
              <w:t xml:space="preserve">выполнение </w:t>
            </w:r>
            <w:r>
              <w:rPr>
                <w:sz w:val="20"/>
                <w:szCs w:val="20"/>
              </w:rPr>
              <w:t xml:space="preserve"> </w:t>
            </w:r>
            <w:r w:rsidRPr="00301BB6">
              <w:rPr>
                <w:sz w:val="20"/>
                <w:szCs w:val="20"/>
              </w:rPr>
              <w:t>календарного графика,</w:t>
            </w:r>
            <w:r>
              <w:rPr>
                <w:sz w:val="20"/>
                <w:szCs w:val="20"/>
              </w:rPr>
              <w:t xml:space="preserve"> </w:t>
            </w:r>
            <w:r w:rsidRPr="00301BB6">
              <w:rPr>
                <w:sz w:val="20"/>
                <w:szCs w:val="20"/>
              </w:rPr>
              <w:t>учебного плана, расписания, циклограмм</w:t>
            </w:r>
          </w:p>
        </w:tc>
        <w:tc>
          <w:tcPr>
            <w:tcW w:w="826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</w:tr>
      <w:tr w:rsidR="00B36D27" w:rsidRPr="00301BB6" w:rsidTr="00AA162F">
        <w:tc>
          <w:tcPr>
            <w:tcW w:w="486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0" w:type="dxa"/>
          </w:tcPr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Методическое обеспечение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образовательного процесса</w:t>
            </w:r>
            <w:r>
              <w:rPr>
                <w:sz w:val="20"/>
                <w:szCs w:val="20"/>
              </w:rPr>
              <w:t xml:space="preserve"> (соответствие ОП)</w:t>
            </w:r>
          </w:p>
        </w:tc>
        <w:tc>
          <w:tcPr>
            <w:tcW w:w="826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</w:tr>
      <w:tr w:rsidR="00B36D27" w:rsidRPr="00301BB6" w:rsidTr="00AA162F">
        <w:tc>
          <w:tcPr>
            <w:tcW w:w="486" w:type="dxa"/>
          </w:tcPr>
          <w:p w:rsidR="00B36D27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</w:tcPr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Методическая работа с педагогическими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кадрами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(выполнение </w:t>
            </w:r>
            <w:r w:rsidRPr="00301BB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01BB6">
              <w:rPr>
                <w:sz w:val="20"/>
                <w:szCs w:val="20"/>
              </w:rPr>
              <w:t>реализация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301BB6">
              <w:rPr>
                <w:sz w:val="20"/>
                <w:szCs w:val="20"/>
              </w:rPr>
              <w:t>годового плана)</w:t>
            </w:r>
          </w:p>
        </w:tc>
        <w:tc>
          <w:tcPr>
            <w:tcW w:w="826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</w:tr>
      <w:tr w:rsidR="00B36D27" w:rsidRPr="00301BB6" w:rsidTr="00AA162F">
        <w:tc>
          <w:tcPr>
            <w:tcW w:w="486" w:type="dxa"/>
          </w:tcPr>
          <w:p w:rsidR="00B36D27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0" w:type="dxa"/>
          </w:tcPr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Организация контрольно-аналитической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деятельности: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1BB6">
              <w:rPr>
                <w:sz w:val="20"/>
                <w:szCs w:val="20"/>
              </w:rPr>
              <w:t>соответствие плану-графику контроля;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1BB6">
              <w:rPr>
                <w:sz w:val="20"/>
                <w:szCs w:val="20"/>
              </w:rPr>
              <w:t>наличие и информативность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материалов контрольно-аналитической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>деятельности;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01BB6">
              <w:rPr>
                <w:sz w:val="20"/>
                <w:szCs w:val="20"/>
              </w:rPr>
              <w:t>обеспечение информирования о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301BB6">
              <w:rPr>
                <w:sz w:val="20"/>
                <w:szCs w:val="20"/>
              </w:rPr>
              <w:t xml:space="preserve">результатах </w:t>
            </w:r>
            <w:r>
              <w:rPr>
                <w:sz w:val="20"/>
                <w:szCs w:val="20"/>
              </w:rPr>
              <w:t>к</w:t>
            </w:r>
            <w:r w:rsidRPr="00301BB6">
              <w:rPr>
                <w:sz w:val="20"/>
                <w:szCs w:val="20"/>
              </w:rPr>
              <w:t>онтроля;</w:t>
            </w:r>
          </w:p>
        </w:tc>
        <w:tc>
          <w:tcPr>
            <w:tcW w:w="826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</w:tr>
      <w:tr w:rsidR="00B36D27" w:rsidRPr="00301BB6" w:rsidTr="00AA162F">
        <w:tc>
          <w:tcPr>
            <w:tcW w:w="486" w:type="dxa"/>
          </w:tcPr>
          <w:p w:rsidR="00B36D27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0" w:type="dxa"/>
          </w:tcPr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Аттестация педагогических кадров (2</w:t>
            </w:r>
            <w:r>
              <w:rPr>
                <w:sz w:val="20"/>
                <w:szCs w:val="20"/>
              </w:rPr>
              <w:t xml:space="preserve"> </w:t>
            </w:r>
            <w:r w:rsidRPr="0066464B">
              <w:rPr>
                <w:sz w:val="20"/>
                <w:szCs w:val="20"/>
              </w:rPr>
              <w:t>раза в год):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6464B">
              <w:rPr>
                <w:sz w:val="20"/>
                <w:szCs w:val="20"/>
              </w:rPr>
              <w:t>реализация перспективного плана по</w:t>
            </w:r>
            <w:r>
              <w:rPr>
                <w:sz w:val="20"/>
                <w:szCs w:val="20"/>
              </w:rPr>
              <w:t xml:space="preserve"> </w:t>
            </w:r>
            <w:r w:rsidRPr="0066464B">
              <w:rPr>
                <w:sz w:val="20"/>
                <w:szCs w:val="20"/>
              </w:rPr>
              <w:t>аттестации;</w:t>
            </w:r>
          </w:p>
          <w:p w:rsidR="00B36D27" w:rsidRPr="00301BB6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- аттестационные дела;</w:t>
            </w:r>
          </w:p>
        </w:tc>
        <w:tc>
          <w:tcPr>
            <w:tcW w:w="826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</w:tr>
      <w:tr w:rsidR="00B36D27" w:rsidRPr="00301BB6" w:rsidTr="00AA162F">
        <w:tc>
          <w:tcPr>
            <w:tcW w:w="486" w:type="dxa"/>
          </w:tcPr>
          <w:p w:rsidR="00B36D27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70" w:type="dxa"/>
          </w:tcPr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 xml:space="preserve">Ведение </w:t>
            </w:r>
            <w:r w:rsidRPr="0066464B">
              <w:rPr>
                <w:sz w:val="20"/>
                <w:szCs w:val="20"/>
              </w:rPr>
              <w:lastRenderedPageBreak/>
              <w:t>документации: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6464B">
              <w:rPr>
                <w:sz w:val="20"/>
                <w:szCs w:val="20"/>
              </w:rPr>
              <w:t>соответствие годовому плану;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6464B">
              <w:rPr>
                <w:sz w:val="20"/>
                <w:szCs w:val="20"/>
              </w:rPr>
              <w:t>соответствие требованиям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делопроизводства;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- наличие отметок о выполнении и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ознакомления</w:t>
            </w:r>
          </w:p>
        </w:tc>
        <w:tc>
          <w:tcPr>
            <w:tcW w:w="826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</w:tr>
      <w:tr w:rsidR="00B36D27" w:rsidRPr="00301BB6" w:rsidTr="00AA162F">
        <w:tc>
          <w:tcPr>
            <w:tcW w:w="486" w:type="dxa"/>
          </w:tcPr>
          <w:p w:rsidR="00B36D27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70" w:type="dxa"/>
          </w:tcPr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 xml:space="preserve">Организация деятельности </w:t>
            </w:r>
            <w:proofErr w:type="spellStart"/>
            <w:r w:rsidRPr="0066464B">
              <w:rPr>
                <w:sz w:val="20"/>
                <w:szCs w:val="20"/>
              </w:rPr>
              <w:t>ППк</w:t>
            </w:r>
            <w:proofErr w:type="spellEnd"/>
            <w:r w:rsidRPr="0066464B">
              <w:rPr>
                <w:sz w:val="20"/>
                <w:szCs w:val="20"/>
              </w:rPr>
              <w:t>: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6464B">
              <w:rPr>
                <w:sz w:val="20"/>
                <w:szCs w:val="20"/>
              </w:rPr>
              <w:t>наличие и своевременность подготовки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 xml:space="preserve">локальных актов, </w:t>
            </w:r>
            <w:proofErr w:type="spellStart"/>
            <w:r w:rsidRPr="0066464B">
              <w:rPr>
                <w:sz w:val="20"/>
                <w:szCs w:val="20"/>
              </w:rPr>
              <w:t>реламентирующих</w:t>
            </w:r>
            <w:proofErr w:type="spellEnd"/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 xml:space="preserve">работу </w:t>
            </w:r>
            <w:proofErr w:type="spellStart"/>
            <w:r w:rsidRPr="0066464B">
              <w:rPr>
                <w:sz w:val="20"/>
                <w:szCs w:val="20"/>
              </w:rPr>
              <w:t>ППк</w:t>
            </w:r>
            <w:proofErr w:type="spellEnd"/>
            <w:r w:rsidRPr="0066464B">
              <w:rPr>
                <w:sz w:val="20"/>
                <w:szCs w:val="20"/>
              </w:rPr>
              <w:t>;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6464B">
              <w:rPr>
                <w:sz w:val="20"/>
                <w:szCs w:val="20"/>
              </w:rPr>
              <w:t>соблюдение графика заседаний;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- своевременность и качество ведения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протоколов;</w:t>
            </w:r>
          </w:p>
        </w:tc>
        <w:tc>
          <w:tcPr>
            <w:tcW w:w="826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</w:tr>
      <w:tr w:rsidR="00B36D27" w:rsidRPr="00301BB6" w:rsidTr="00AA162F">
        <w:tc>
          <w:tcPr>
            <w:tcW w:w="486" w:type="dxa"/>
          </w:tcPr>
          <w:p w:rsidR="00B36D27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70" w:type="dxa"/>
          </w:tcPr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Организация системы наставничества:</w:t>
            </w:r>
          </w:p>
          <w:p w:rsidR="00B36D27" w:rsidRPr="0066464B" w:rsidRDefault="00B36D27" w:rsidP="00AA162F">
            <w:pPr>
              <w:pStyle w:val="a3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6464B">
              <w:rPr>
                <w:sz w:val="20"/>
                <w:szCs w:val="20"/>
              </w:rPr>
              <w:t>наличие и своевременность подготовки</w:t>
            </w:r>
            <w:r>
              <w:rPr>
                <w:sz w:val="20"/>
                <w:szCs w:val="20"/>
              </w:rPr>
              <w:t xml:space="preserve"> </w:t>
            </w:r>
            <w:r w:rsidRPr="0066464B">
              <w:rPr>
                <w:sz w:val="20"/>
                <w:szCs w:val="20"/>
              </w:rPr>
              <w:t>и реализации персонализированно</w:t>
            </w:r>
            <w:r>
              <w:rPr>
                <w:sz w:val="20"/>
                <w:szCs w:val="20"/>
              </w:rPr>
              <w:t xml:space="preserve">й </w:t>
            </w:r>
            <w:r w:rsidRPr="0066464B">
              <w:rPr>
                <w:sz w:val="20"/>
                <w:szCs w:val="20"/>
              </w:rPr>
              <w:t>программы наставничества;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6464B">
              <w:rPr>
                <w:sz w:val="20"/>
                <w:szCs w:val="20"/>
              </w:rPr>
              <w:t>наличие и своевременность подготовки</w:t>
            </w:r>
            <w:r>
              <w:rPr>
                <w:sz w:val="20"/>
                <w:szCs w:val="20"/>
              </w:rPr>
              <w:t xml:space="preserve"> </w:t>
            </w:r>
            <w:r w:rsidRPr="0066464B">
              <w:rPr>
                <w:sz w:val="20"/>
                <w:szCs w:val="20"/>
              </w:rPr>
              <w:t>отчёта педагога-</w:t>
            </w:r>
            <w:r>
              <w:rPr>
                <w:sz w:val="20"/>
                <w:szCs w:val="20"/>
              </w:rPr>
              <w:t>н</w:t>
            </w:r>
            <w:r w:rsidRPr="0066464B">
              <w:rPr>
                <w:sz w:val="20"/>
                <w:szCs w:val="20"/>
              </w:rPr>
              <w:t>аставника о</w:t>
            </w:r>
            <w:r>
              <w:rPr>
                <w:sz w:val="20"/>
                <w:szCs w:val="20"/>
              </w:rPr>
              <w:t xml:space="preserve"> </w:t>
            </w:r>
            <w:r w:rsidRPr="0066464B">
              <w:rPr>
                <w:sz w:val="20"/>
                <w:szCs w:val="20"/>
              </w:rPr>
              <w:t>проделанной работе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(2 раза в год –январь, май);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- наличие и своевременность подготовки</w:t>
            </w:r>
            <w:r>
              <w:rPr>
                <w:sz w:val="20"/>
                <w:szCs w:val="20"/>
              </w:rPr>
              <w:t xml:space="preserve"> </w:t>
            </w:r>
            <w:r w:rsidRPr="0066464B">
              <w:rPr>
                <w:sz w:val="20"/>
                <w:szCs w:val="20"/>
              </w:rPr>
              <w:t>отчёта о профессиональной</w:t>
            </w:r>
          </w:p>
          <w:p w:rsidR="00B36D27" w:rsidRPr="0066464B" w:rsidRDefault="00B36D27" w:rsidP="00AA162F">
            <w:pPr>
              <w:pStyle w:val="a3"/>
              <w:ind w:left="-10" w:right="126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деятельности наставляемого (2 раза в год</w:t>
            </w:r>
            <w:r>
              <w:rPr>
                <w:sz w:val="20"/>
                <w:szCs w:val="20"/>
              </w:rPr>
              <w:t xml:space="preserve"> </w:t>
            </w:r>
            <w:r w:rsidRPr="0066464B">
              <w:rPr>
                <w:sz w:val="20"/>
                <w:szCs w:val="20"/>
              </w:rPr>
              <w:t>–январь, май)</w:t>
            </w:r>
          </w:p>
        </w:tc>
        <w:tc>
          <w:tcPr>
            <w:tcW w:w="826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F06D38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B36D27" w:rsidRPr="00301BB6" w:rsidRDefault="00B36D27" w:rsidP="00AA162F">
            <w:pPr>
              <w:pStyle w:val="a3"/>
              <w:ind w:left="0" w:right="126"/>
              <w:jc w:val="center"/>
              <w:rPr>
                <w:sz w:val="20"/>
                <w:szCs w:val="20"/>
              </w:rPr>
            </w:pPr>
          </w:p>
        </w:tc>
      </w:tr>
    </w:tbl>
    <w:p w:rsidR="00B36D27" w:rsidRPr="003B5C5F" w:rsidRDefault="00B36D27" w:rsidP="00B36D27">
      <w:pPr>
        <w:pStyle w:val="a3"/>
        <w:ind w:right="126"/>
        <w:jc w:val="center"/>
        <w:rPr>
          <w:sz w:val="24"/>
          <w:szCs w:val="24"/>
        </w:rPr>
      </w:pPr>
    </w:p>
    <w:p w:rsidR="00B36D27" w:rsidRPr="003B5C5F" w:rsidRDefault="00B36D27" w:rsidP="00B36D27">
      <w:pPr>
        <w:pStyle w:val="a3"/>
        <w:ind w:right="126"/>
        <w:jc w:val="right"/>
        <w:rPr>
          <w:sz w:val="24"/>
          <w:szCs w:val="24"/>
        </w:rPr>
      </w:pPr>
    </w:p>
    <w:p w:rsidR="00B36D27" w:rsidRPr="0066464B" w:rsidRDefault="00B36D27" w:rsidP="00B36D27">
      <w:pPr>
        <w:pStyle w:val="a3"/>
        <w:ind w:right="126"/>
        <w:rPr>
          <w:i/>
          <w:sz w:val="24"/>
          <w:szCs w:val="24"/>
        </w:rPr>
      </w:pPr>
      <w:r w:rsidRPr="0066464B">
        <w:rPr>
          <w:i/>
          <w:sz w:val="24"/>
          <w:szCs w:val="24"/>
        </w:rPr>
        <w:t>Условные обозначения:</w:t>
      </w:r>
    </w:p>
    <w:p w:rsidR="00B36D27" w:rsidRDefault="00B36D27" w:rsidP="00B36D27">
      <w:pPr>
        <w:pStyle w:val="a3"/>
        <w:ind w:right="126"/>
        <w:rPr>
          <w:i/>
          <w:sz w:val="24"/>
          <w:szCs w:val="24"/>
        </w:rPr>
      </w:pPr>
      <w:r w:rsidRPr="0066464B">
        <w:rPr>
          <w:i/>
          <w:sz w:val="24"/>
          <w:szCs w:val="24"/>
        </w:rPr>
        <w:t xml:space="preserve">рез. кон. – результаты контроля; </w:t>
      </w:r>
    </w:p>
    <w:p w:rsidR="00B36D27" w:rsidRPr="0066464B" w:rsidRDefault="00B36D27" w:rsidP="00B36D27">
      <w:pPr>
        <w:pStyle w:val="a3"/>
        <w:ind w:right="126"/>
        <w:rPr>
          <w:i/>
          <w:sz w:val="24"/>
          <w:szCs w:val="24"/>
        </w:rPr>
      </w:pPr>
      <w:proofErr w:type="spellStart"/>
      <w:r w:rsidRPr="0066464B">
        <w:rPr>
          <w:i/>
          <w:sz w:val="24"/>
          <w:szCs w:val="24"/>
        </w:rPr>
        <w:t>пов</w:t>
      </w:r>
      <w:proofErr w:type="spellEnd"/>
      <w:r w:rsidRPr="0066464B">
        <w:rPr>
          <w:i/>
          <w:sz w:val="24"/>
          <w:szCs w:val="24"/>
        </w:rPr>
        <w:t xml:space="preserve">. </w:t>
      </w:r>
      <w:proofErr w:type="spellStart"/>
      <w:r w:rsidRPr="0066464B">
        <w:rPr>
          <w:i/>
          <w:sz w:val="24"/>
          <w:szCs w:val="24"/>
        </w:rPr>
        <w:t>вых</w:t>
      </w:r>
      <w:proofErr w:type="spellEnd"/>
      <w:r w:rsidRPr="0066464B">
        <w:rPr>
          <w:i/>
          <w:sz w:val="24"/>
          <w:szCs w:val="24"/>
        </w:rPr>
        <w:t>. – повторный выход (по необходимости)</w:t>
      </w:r>
    </w:p>
    <w:p w:rsidR="00B36D27" w:rsidRDefault="00B36D27" w:rsidP="00B36D27">
      <w:pPr>
        <w:pStyle w:val="a3"/>
        <w:ind w:right="126"/>
        <w:jc w:val="left"/>
        <w:rPr>
          <w:i/>
          <w:sz w:val="24"/>
          <w:szCs w:val="24"/>
        </w:rPr>
      </w:pPr>
      <w:r w:rsidRPr="0066464B">
        <w:rPr>
          <w:i/>
          <w:sz w:val="24"/>
          <w:szCs w:val="24"/>
        </w:rPr>
        <w:t>+ без замечаний</w:t>
      </w:r>
    </w:p>
    <w:p w:rsidR="00B36D27" w:rsidRDefault="00B36D27" w:rsidP="00B36D27">
      <w:pPr>
        <w:pStyle w:val="a3"/>
        <w:ind w:right="126"/>
        <w:jc w:val="left"/>
        <w:rPr>
          <w:i/>
          <w:sz w:val="24"/>
          <w:szCs w:val="24"/>
        </w:rPr>
      </w:pPr>
      <w:r w:rsidRPr="0066464B">
        <w:rPr>
          <w:i/>
          <w:sz w:val="24"/>
          <w:szCs w:val="24"/>
        </w:rPr>
        <w:t xml:space="preserve"> - наличие замечаний</w:t>
      </w:r>
    </w:p>
    <w:p w:rsidR="00B36D27" w:rsidRDefault="00B36D27" w:rsidP="00B36D27">
      <w:pPr>
        <w:pStyle w:val="a3"/>
        <w:ind w:right="126"/>
        <w:jc w:val="left"/>
        <w:rPr>
          <w:i/>
          <w:sz w:val="24"/>
          <w:szCs w:val="24"/>
        </w:rPr>
      </w:pPr>
      <w:r w:rsidRPr="0066464B">
        <w:rPr>
          <w:i/>
          <w:sz w:val="24"/>
          <w:szCs w:val="24"/>
        </w:rPr>
        <w:t xml:space="preserve"> ! повторный выход</w:t>
      </w:r>
    </w:p>
    <w:p w:rsidR="00B36D27" w:rsidRDefault="00B36D27" w:rsidP="00B36D27">
      <w:pPr>
        <w:pStyle w:val="a3"/>
        <w:ind w:right="126"/>
        <w:jc w:val="left"/>
        <w:rPr>
          <w:i/>
          <w:sz w:val="24"/>
          <w:szCs w:val="24"/>
        </w:rPr>
      </w:pPr>
    </w:p>
    <w:p w:rsidR="00B36D27" w:rsidRDefault="00B36D27" w:rsidP="00B36D27">
      <w:pPr>
        <w:pStyle w:val="a3"/>
        <w:ind w:right="126"/>
        <w:jc w:val="left"/>
        <w:rPr>
          <w:i/>
          <w:sz w:val="24"/>
          <w:szCs w:val="24"/>
        </w:rPr>
      </w:pPr>
    </w:p>
    <w:p w:rsidR="00B36D27" w:rsidRDefault="00B36D27" w:rsidP="00B36D27">
      <w:pPr>
        <w:pStyle w:val="a3"/>
        <w:ind w:right="126"/>
        <w:jc w:val="left"/>
        <w:rPr>
          <w:i/>
          <w:sz w:val="24"/>
          <w:szCs w:val="24"/>
        </w:rPr>
      </w:pPr>
    </w:p>
    <w:p w:rsidR="00B36D27" w:rsidRDefault="00B36D27" w:rsidP="00B36D27">
      <w:pPr>
        <w:pStyle w:val="a3"/>
        <w:ind w:right="126"/>
        <w:jc w:val="left"/>
        <w:rPr>
          <w:i/>
          <w:sz w:val="24"/>
          <w:szCs w:val="24"/>
        </w:rPr>
      </w:pPr>
    </w:p>
    <w:sectPr w:rsidR="00B36D27" w:rsidSect="00B36D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27"/>
    <w:rsid w:val="00B36D27"/>
    <w:rsid w:val="00DC0467"/>
    <w:rsid w:val="00F0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9060"/>
  <w15:chartTrackingRefBased/>
  <w15:docId w15:val="{1428502F-9730-4DF5-8311-37E05700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6D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6D27"/>
    <w:pPr>
      <w:ind w:left="11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6D27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B36D2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36D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2026-03-02T14:54:00Z</dcterms:created>
  <dcterms:modified xsi:type="dcterms:W3CDTF">2026-03-02T14:54:00Z</dcterms:modified>
</cp:coreProperties>
</file>